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1120"/>
        <w:gridCol w:w="1400"/>
        <w:gridCol w:w="1400"/>
        <w:gridCol w:w="1500"/>
        <w:gridCol w:w="1513"/>
      </w:tblGrid>
      <w:tr w:rsidR="001A412F" w:rsidRPr="0017546E" w:rsidTr="00B17E40">
        <w:trPr>
          <w:trHeight w:val="50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2F" w:rsidRPr="0017546E" w:rsidRDefault="001A412F" w:rsidP="0017546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17546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第</w:t>
            </w:r>
            <w:r w:rsidR="006B1871" w:rsidRPr="0017546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36</w:t>
            </w:r>
            <w:r w:rsidRPr="0017546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屆全校運動會個人單項成績公佈表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2F" w:rsidRPr="0017546E" w:rsidRDefault="001A412F" w:rsidP="000E4D8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4"/>
              </w:rPr>
            </w:pPr>
            <w:r w:rsidRPr="0017546E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4"/>
              </w:rPr>
              <w:t>3月</w:t>
            </w:r>
            <w:r w:rsidR="006B1871" w:rsidRPr="0017546E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4"/>
              </w:rPr>
              <w:t>19</w:t>
            </w:r>
            <w:r w:rsidRPr="0017546E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4"/>
              </w:rPr>
              <w:t>日</w:t>
            </w:r>
          </w:p>
        </w:tc>
      </w:tr>
      <w:tr w:rsidR="001A412F" w:rsidRPr="001A412F" w:rsidTr="00B17E40">
        <w:trPr>
          <w:trHeight w:val="5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12F" w:rsidRPr="001A412F" w:rsidRDefault="001A412F" w:rsidP="001A41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A412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12F" w:rsidRPr="0017546E" w:rsidRDefault="00312F28" w:rsidP="001A412F">
            <w:pPr>
              <w:widowControl/>
              <w:jc w:val="center"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17546E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男</w:t>
            </w:r>
            <w:r w:rsidR="001A412F" w:rsidRPr="0017546E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12F" w:rsidRPr="0017546E" w:rsidRDefault="001A412F" w:rsidP="001A412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7546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12F" w:rsidRPr="001A412F" w:rsidRDefault="001A412F" w:rsidP="001A41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A412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項目：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12F" w:rsidRPr="0017546E" w:rsidRDefault="00C22F1B" w:rsidP="001A412F">
            <w:pPr>
              <w:widowControl/>
              <w:jc w:val="center"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 w:rsidRPr="0017546E"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跳高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2F" w:rsidRPr="001A412F" w:rsidRDefault="001A412F" w:rsidP="001A41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A412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A412F" w:rsidRPr="001A412F" w:rsidTr="00B17E40">
        <w:trPr>
          <w:trHeight w:val="5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F" w:rsidRPr="001A412F" w:rsidRDefault="001A412F" w:rsidP="001A41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A412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F" w:rsidRPr="001A412F" w:rsidRDefault="001A412F" w:rsidP="001A41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A412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號碼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F" w:rsidRPr="001A412F" w:rsidRDefault="001A412F" w:rsidP="001A41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A412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F" w:rsidRPr="001A412F" w:rsidRDefault="001A412F" w:rsidP="001A41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A412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F" w:rsidRPr="001A412F" w:rsidRDefault="001A412F" w:rsidP="001A41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A412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成績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F" w:rsidRPr="001A412F" w:rsidRDefault="001A412F" w:rsidP="001A41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A412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8D2D5B" w:rsidRPr="001A412F" w:rsidTr="006D4371">
        <w:trPr>
          <w:trHeight w:val="5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5B" w:rsidRPr="0017546E" w:rsidRDefault="008D2D5B" w:rsidP="001A41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7546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B" w:rsidRPr="0017546E" w:rsidRDefault="0017546E" w:rsidP="001A412F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1810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5B" w:rsidRPr="0017546E" w:rsidRDefault="0017546E" w:rsidP="00506803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鄭家穎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5B" w:rsidRPr="0017546E" w:rsidRDefault="0017546E" w:rsidP="00506803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UB3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5B" w:rsidRPr="0017546E" w:rsidRDefault="0017546E" w:rsidP="001A412F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170cm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B" w:rsidRPr="0017546E" w:rsidRDefault="008D2D5B" w:rsidP="001A412F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1A412F" w:rsidRPr="001A412F" w:rsidTr="006D4371">
        <w:trPr>
          <w:trHeight w:val="5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2F" w:rsidRPr="0017546E" w:rsidRDefault="001A412F" w:rsidP="001A41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7546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F" w:rsidRPr="0017546E" w:rsidRDefault="0017546E" w:rsidP="001A412F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1437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2F" w:rsidRPr="0017546E" w:rsidRDefault="0017546E" w:rsidP="001A412F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曾柏穎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2F" w:rsidRPr="0017546E" w:rsidRDefault="0017546E" w:rsidP="001A412F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XJ4A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2F" w:rsidRPr="0017546E" w:rsidRDefault="0017546E" w:rsidP="001A412F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155cm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F" w:rsidRPr="0017546E" w:rsidRDefault="001A412F" w:rsidP="001A41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A412F" w:rsidRPr="001A412F" w:rsidTr="006D4371">
        <w:trPr>
          <w:trHeight w:val="5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2F" w:rsidRPr="0017546E" w:rsidRDefault="001A412F" w:rsidP="001A41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7546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F" w:rsidRPr="0017546E" w:rsidRDefault="0017546E" w:rsidP="001A412F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1434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2F" w:rsidRPr="0017546E" w:rsidRDefault="0017546E" w:rsidP="001A412F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張簡晨昀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2F" w:rsidRPr="0017546E" w:rsidRDefault="0017546E" w:rsidP="001A412F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XS4A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2F" w:rsidRPr="0017546E" w:rsidRDefault="0017546E" w:rsidP="001A412F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155cm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F" w:rsidRPr="0017546E" w:rsidRDefault="001A412F" w:rsidP="001A41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A412F" w:rsidRPr="001A412F" w:rsidTr="006D4371">
        <w:trPr>
          <w:trHeight w:val="5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2F" w:rsidRPr="0017546E" w:rsidRDefault="001A412F" w:rsidP="001A41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7546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F" w:rsidRPr="0017546E" w:rsidRDefault="0017546E" w:rsidP="001A412F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1418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2F" w:rsidRPr="0017546E" w:rsidRDefault="0017546E" w:rsidP="001A412F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黃以信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2F" w:rsidRPr="0017546E" w:rsidRDefault="0017546E" w:rsidP="001A412F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HE4C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2F" w:rsidRPr="0017546E" w:rsidRDefault="0017546E" w:rsidP="00BE2D37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15</w:t>
            </w:r>
            <w:r w:rsidR="00BE2D37"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5</w:t>
            </w: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cm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F" w:rsidRPr="0017546E" w:rsidRDefault="001A412F" w:rsidP="001A41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A412F" w:rsidRPr="001A412F" w:rsidTr="006D4371">
        <w:trPr>
          <w:trHeight w:val="5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2F" w:rsidRPr="0017546E" w:rsidRDefault="001A412F" w:rsidP="001A41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7546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F" w:rsidRPr="0017546E" w:rsidRDefault="0017546E" w:rsidP="001A412F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1609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2F" w:rsidRPr="0017546E" w:rsidRDefault="0017546E" w:rsidP="001A412F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莊伯彥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2F" w:rsidRPr="0017546E" w:rsidRDefault="0017546E" w:rsidP="001A412F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US1A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2F" w:rsidRPr="0017546E" w:rsidRDefault="0017546E" w:rsidP="00BE2D37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15</w:t>
            </w:r>
            <w:r w:rsidR="00BE2D37"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c</w:t>
            </w:r>
            <w:r w:rsidR="00BA296D" w:rsidRPr="0017546E"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F" w:rsidRPr="0017546E" w:rsidRDefault="001A412F" w:rsidP="001A41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A412F" w:rsidRPr="001A412F" w:rsidTr="006D4371">
        <w:trPr>
          <w:trHeight w:val="5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2F" w:rsidRPr="0017546E" w:rsidRDefault="001A412F" w:rsidP="001A41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7546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F28" w:rsidRPr="0017546E" w:rsidRDefault="0017546E" w:rsidP="00312F28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1907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2F" w:rsidRPr="0017546E" w:rsidRDefault="0017546E" w:rsidP="0017546E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謝堯政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2F" w:rsidRPr="0017546E" w:rsidRDefault="0017546E" w:rsidP="001A412F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UD4B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12F" w:rsidRPr="0017546E" w:rsidRDefault="0017546E" w:rsidP="008D2D5B">
            <w:pPr>
              <w:widowControl/>
              <w:jc w:val="center"/>
              <w:rPr>
                <w:rFonts w:ascii="華康楷書體W7" w:eastAsia="華康楷書體W7" w:hAnsi="新細明體" w:cs="新細明體"/>
                <w:bCs/>
                <w:kern w:val="0"/>
                <w:szCs w:val="24"/>
              </w:rPr>
            </w:pPr>
            <w:r>
              <w:rPr>
                <w:rFonts w:ascii="華康楷書體W7" w:eastAsia="華康楷書體W7" w:hAnsi="新細明體" w:cs="新細明體" w:hint="eastAsia"/>
                <w:bCs/>
                <w:kern w:val="0"/>
                <w:szCs w:val="24"/>
              </w:rPr>
              <w:t>143cm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F" w:rsidRPr="0017546E" w:rsidRDefault="001A412F" w:rsidP="001A41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E951B0" w:rsidRDefault="00E951B0"/>
    <w:sectPr w:rsidR="00E951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89" w:rsidRDefault="00DA5689" w:rsidP="00F12BA3">
      <w:r>
        <w:separator/>
      </w:r>
    </w:p>
  </w:endnote>
  <w:endnote w:type="continuationSeparator" w:id="0">
    <w:p w:rsidR="00DA5689" w:rsidRDefault="00DA5689" w:rsidP="00F1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89" w:rsidRDefault="00DA5689" w:rsidP="00F12BA3">
      <w:r>
        <w:separator/>
      </w:r>
    </w:p>
  </w:footnote>
  <w:footnote w:type="continuationSeparator" w:id="0">
    <w:p w:rsidR="00DA5689" w:rsidRDefault="00DA5689" w:rsidP="00F12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D"/>
    <w:rsid w:val="00032120"/>
    <w:rsid w:val="000E4D80"/>
    <w:rsid w:val="00126A7D"/>
    <w:rsid w:val="00130F6A"/>
    <w:rsid w:val="00132D0A"/>
    <w:rsid w:val="0017481A"/>
    <w:rsid w:val="0017546E"/>
    <w:rsid w:val="00195B2D"/>
    <w:rsid w:val="001A412F"/>
    <w:rsid w:val="001E6AEE"/>
    <w:rsid w:val="00312F28"/>
    <w:rsid w:val="00393846"/>
    <w:rsid w:val="00491124"/>
    <w:rsid w:val="004B5D75"/>
    <w:rsid w:val="004C14BF"/>
    <w:rsid w:val="00660299"/>
    <w:rsid w:val="00685392"/>
    <w:rsid w:val="006A55A4"/>
    <w:rsid w:val="006B1871"/>
    <w:rsid w:val="006B4895"/>
    <w:rsid w:val="006D4371"/>
    <w:rsid w:val="007748C5"/>
    <w:rsid w:val="007A779E"/>
    <w:rsid w:val="007F338B"/>
    <w:rsid w:val="00880084"/>
    <w:rsid w:val="008D2D5B"/>
    <w:rsid w:val="0092346D"/>
    <w:rsid w:val="00981722"/>
    <w:rsid w:val="00A34A88"/>
    <w:rsid w:val="00AB22BA"/>
    <w:rsid w:val="00B17E40"/>
    <w:rsid w:val="00BA296D"/>
    <w:rsid w:val="00BA4F17"/>
    <w:rsid w:val="00BE2D37"/>
    <w:rsid w:val="00C22F1B"/>
    <w:rsid w:val="00CC549B"/>
    <w:rsid w:val="00D02288"/>
    <w:rsid w:val="00D04184"/>
    <w:rsid w:val="00D50CB6"/>
    <w:rsid w:val="00D552C2"/>
    <w:rsid w:val="00DA5689"/>
    <w:rsid w:val="00DD2F59"/>
    <w:rsid w:val="00E951B0"/>
    <w:rsid w:val="00ED6882"/>
    <w:rsid w:val="00F12BA3"/>
    <w:rsid w:val="00FB12E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2B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2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2B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2B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2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2B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9</cp:revision>
  <cp:lastPrinted>2016-03-22T10:27:00Z</cp:lastPrinted>
  <dcterms:created xsi:type="dcterms:W3CDTF">2017-03-22T04:21:00Z</dcterms:created>
  <dcterms:modified xsi:type="dcterms:W3CDTF">2018-03-20T02:16:00Z</dcterms:modified>
</cp:coreProperties>
</file>